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F1" w:rsidRPr="00ED561F" w:rsidRDefault="002177F1">
      <w:pPr>
        <w:rPr>
          <w:b/>
        </w:rPr>
      </w:pPr>
      <w:r w:rsidRPr="00ED561F">
        <w:rPr>
          <w:b/>
        </w:rPr>
        <w:t xml:space="preserve">Tektac is shutting down </w:t>
      </w:r>
      <w:r w:rsidR="008B3EA9" w:rsidRPr="00ED561F">
        <w:rPr>
          <w:b/>
        </w:rPr>
        <w:t xml:space="preserve">in 2021 </w:t>
      </w:r>
      <w:r w:rsidRPr="00ED561F">
        <w:rPr>
          <w:b/>
        </w:rPr>
        <w:t>after a stellar 50 year run.</w:t>
      </w:r>
    </w:p>
    <w:p w:rsidR="000D0180" w:rsidRDefault="002177F1">
      <w:r>
        <w:t xml:space="preserve">It has been our honor and privilege to work with our trusted, loyal, and valued </w:t>
      </w:r>
      <w:r w:rsidR="00B33871">
        <w:t xml:space="preserve">employees and </w:t>
      </w:r>
      <w:bookmarkStart w:id="0" w:name="_GoBack"/>
      <w:bookmarkEnd w:id="0"/>
      <w:r>
        <w:t xml:space="preserve">suppliers over the 50 year history of Tektac, Inc.  to provide quality precision connectors and component parts supporting the </w:t>
      </w:r>
      <w:proofErr w:type="spellStart"/>
      <w:r>
        <w:t>Starline</w:t>
      </w:r>
      <w:proofErr w:type="spellEnd"/>
      <w:r>
        <w:t xml:space="preserve"> Connector Product line designed by </w:t>
      </w:r>
      <w:r w:rsidR="00DF5A5E">
        <w:t>our L</w:t>
      </w:r>
      <w:r w:rsidR="00164A59">
        <w:t>ate f</w:t>
      </w:r>
      <w:r w:rsidR="008B3EA9">
        <w:t>ounder</w:t>
      </w:r>
      <w:r w:rsidR="000D777F">
        <w:t>, my husband</w:t>
      </w:r>
      <w:r w:rsidR="008B3EA9">
        <w:t xml:space="preserve">, </w:t>
      </w:r>
      <w:r>
        <w:t>Jack F. Shearer, as well as other connectors and related parts</w:t>
      </w:r>
      <w:r w:rsidR="00164A59">
        <w:t xml:space="preserve"> that Jack designed and manufactured, which </w:t>
      </w:r>
      <w:r>
        <w:t xml:space="preserve">supported our </w:t>
      </w:r>
      <w:r w:rsidR="00164A59">
        <w:t xml:space="preserve">country’s </w:t>
      </w:r>
      <w:r>
        <w:t>military defense programs</w:t>
      </w:r>
      <w:r w:rsidR="00164A59">
        <w:t>.</w:t>
      </w:r>
    </w:p>
    <w:p w:rsidR="002177F1" w:rsidRPr="00164A59" w:rsidRDefault="002177F1">
      <w:r>
        <w:t xml:space="preserve">We </w:t>
      </w:r>
      <w:r w:rsidR="00164A59">
        <w:t>are grateful for</w:t>
      </w:r>
      <w:r>
        <w:t xml:space="preserve"> our customers and their </w:t>
      </w:r>
      <w:r w:rsidR="00164A59">
        <w:t xml:space="preserve">continued </w:t>
      </w:r>
      <w:r>
        <w:t>b</w:t>
      </w:r>
      <w:r w:rsidR="00164A59">
        <w:t xml:space="preserve">usiness throughout our history, which </w:t>
      </w:r>
      <w:r>
        <w:t xml:space="preserve">enabled us to </w:t>
      </w:r>
      <w:r w:rsidR="00164A59">
        <w:t xml:space="preserve">not only </w:t>
      </w:r>
      <w:r>
        <w:t xml:space="preserve">provide </w:t>
      </w:r>
      <w:r w:rsidR="000D777F">
        <w:t>quality parts and service</w:t>
      </w:r>
      <w:r w:rsidR="00164A59">
        <w:t>, but to</w:t>
      </w:r>
      <w:r w:rsidR="000D777F">
        <w:t xml:space="preserve"> </w:t>
      </w:r>
      <w:r w:rsidR="00164A59">
        <w:t>proudly support</w:t>
      </w:r>
      <w:r>
        <w:t xml:space="preserve"> many jobs within our organization and our suppliers’ businesses</w:t>
      </w:r>
      <w:r w:rsidR="008B3EA9">
        <w:t xml:space="preserve"> </w:t>
      </w:r>
      <w:r w:rsidR="00164A59">
        <w:t>based exclusively within</w:t>
      </w:r>
      <w:r w:rsidR="008B3EA9">
        <w:t xml:space="preserve"> the </w:t>
      </w:r>
      <w:r w:rsidR="008B3EA9" w:rsidRPr="00ED561F">
        <w:rPr>
          <w:b/>
        </w:rPr>
        <w:t xml:space="preserve">United States </w:t>
      </w:r>
      <w:r w:rsidR="00164A59">
        <w:rPr>
          <w:b/>
        </w:rPr>
        <w:t>of America</w:t>
      </w:r>
      <w:r w:rsidR="00CA1C5B">
        <w:rPr>
          <w:b/>
          <w:caps/>
        </w:rPr>
        <w:t>.</w:t>
      </w:r>
    </w:p>
    <w:p w:rsidR="002177F1" w:rsidRPr="00ED561F" w:rsidRDefault="002177F1">
      <w:pPr>
        <w:rPr>
          <w:b/>
        </w:rPr>
      </w:pPr>
      <w:r w:rsidRPr="00ED561F">
        <w:rPr>
          <w:b/>
        </w:rPr>
        <w:t xml:space="preserve">Companies </w:t>
      </w:r>
      <w:r w:rsidR="008B3EA9" w:rsidRPr="00ED561F">
        <w:rPr>
          <w:b/>
        </w:rPr>
        <w:t>Jack</w:t>
      </w:r>
      <w:r w:rsidR="00164A59">
        <w:rPr>
          <w:b/>
        </w:rPr>
        <w:t xml:space="preserve"> worked with on c</w:t>
      </w:r>
      <w:r w:rsidRPr="00ED561F">
        <w:rPr>
          <w:b/>
        </w:rPr>
        <w:t>onnector design and development include</w:t>
      </w:r>
      <w:r w:rsidR="008B3EA9" w:rsidRPr="00ED561F">
        <w:rPr>
          <w:b/>
        </w:rPr>
        <w:t>,</w:t>
      </w:r>
      <w:r w:rsidRPr="00ED561F">
        <w:rPr>
          <w:b/>
        </w:rPr>
        <w:t xml:space="preserve"> but are not limited to:</w:t>
      </w:r>
    </w:p>
    <w:p w:rsidR="008B3EA9" w:rsidRDefault="008B3EA9" w:rsidP="00164A59">
      <w:pPr>
        <w:pStyle w:val="ListParagraph"/>
        <w:numPr>
          <w:ilvl w:val="0"/>
          <w:numId w:val="2"/>
        </w:numPr>
      </w:pPr>
      <w:r>
        <w:t>Amphenol Corporation</w:t>
      </w:r>
    </w:p>
    <w:p w:rsidR="00DF5A5E" w:rsidRDefault="00DF5A5E" w:rsidP="00164A59">
      <w:pPr>
        <w:pStyle w:val="ListParagraph"/>
        <w:numPr>
          <w:ilvl w:val="0"/>
          <w:numId w:val="2"/>
        </w:numPr>
      </w:pPr>
      <w:r>
        <w:t>Bendix</w:t>
      </w:r>
    </w:p>
    <w:p w:rsidR="002177F1" w:rsidRDefault="002177F1" w:rsidP="00164A59">
      <w:pPr>
        <w:pStyle w:val="ListParagraph"/>
        <w:numPr>
          <w:ilvl w:val="0"/>
          <w:numId w:val="2"/>
        </w:numPr>
      </w:pPr>
      <w:r>
        <w:t>Boeing Aerospace</w:t>
      </w:r>
    </w:p>
    <w:p w:rsidR="008B3EA9" w:rsidRDefault="008B3EA9" w:rsidP="00164A59">
      <w:pPr>
        <w:pStyle w:val="ListParagraph"/>
        <w:numPr>
          <w:ilvl w:val="0"/>
          <w:numId w:val="2"/>
        </w:numPr>
      </w:pPr>
      <w:r>
        <w:t>G&amp;H Technology</w:t>
      </w:r>
    </w:p>
    <w:p w:rsidR="00ED561F" w:rsidRDefault="00ED561F" w:rsidP="00164A59">
      <w:pPr>
        <w:pStyle w:val="ListParagraph"/>
        <w:numPr>
          <w:ilvl w:val="0"/>
          <w:numId w:val="2"/>
        </w:numPr>
      </w:pPr>
      <w:r>
        <w:t>ITT Cannon</w:t>
      </w:r>
    </w:p>
    <w:p w:rsidR="008B3EA9" w:rsidRDefault="008B3EA9" w:rsidP="00164A59">
      <w:pPr>
        <w:pStyle w:val="ListParagraph"/>
        <w:numPr>
          <w:ilvl w:val="0"/>
          <w:numId w:val="2"/>
        </w:numPr>
      </w:pPr>
      <w:r>
        <w:t xml:space="preserve">Lockheed Martin </w:t>
      </w:r>
    </w:p>
    <w:p w:rsidR="002177F1" w:rsidRDefault="002177F1" w:rsidP="00164A59">
      <w:pPr>
        <w:pStyle w:val="ListParagraph"/>
        <w:numPr>
          <w:ilvl w:val="0"/>
          <w:numId w:val="2"/>
        </w:numPr>
      </w:pPr>
      <w:r>
        <w:t>Martin Marietta</w:t>
      </w:r>
      <w:r w:rsidR="008B3EA9">
        <w:t xml:space="preserve"> (prior to acquisition by Lockheed)</w:t>
      </w:r>
    </w:p>
    <w:p w:rsidR="00DF5A5E" w:rsidRDefault="00DF5A5E" w:rsidP="00164A59">
      <w:pPr>
        <w:pStyle w:val="ListParagraph"/>
        <w:numPr>
          <w:ilvl w:val="0"/>
          <w:numId w:val="2"/>
        </w:numPr>
      </w:pPr>
      <w:proofErr w:type="spellStart"/>
      <w:r>
        <w:t>Methode</w:t>
      </w:r>
      <w:proofErr w:type="spellEnd"/>
      <w:r>
        <w:t xml:space="preserve"> Electronics</w:t>
      </w:r>
    </w:p>
    <w:p w:rsidR="002177F1" w:rsidRDefault="008B3EA9" w:rsidP="00164A59">
      <w:pPr>
        <w:pStyle w:val="ListParagraph"/>
        <w:numPr>
          <w:ilvl w:val="0"/>
          <w:numId w:val="2"/>
        </w:numPr>
      </w:pPr>
      <w:r>
        <w:t>Rolls Royce</w:t>
      </w:r>
    </w:p>
    <w:p w:rsidR="00CA1C5B" w:rsidRDefault="00CA1C5B" w:rsidP="00164A59">
      <w:pPr>
        <w:pStyle w:val="ListParagraph"/>
        <w:numPr>
          <w:ilvl w:val="0"/>
          <w:numId w:val="2"/>
        </w:numPr>
      </w:pPr>
      <w:r>
        <w:t>Sine Connector Systems: A-Line, V-Line, X-Line Connector Series</w:t>
      </w:r>
    </w:p>
    <w:p w:rsidR="008B3EA9" w:rsidRDefault="00ED561F" w:rsidP="00164A59">
      <w:pPr>
        <w:pStyle w:val="ListParagraph"/>
        <w:numPr>
          <w:ilvl w:val="0"/>
          <w:numId w:val="2"/>
        </w:numPr>
      </w:pPr>
      <w:r>
        <w:t>U.S.</w:t>
      </w:r>
      <w:r w:rsidR="008B3EA9">
        <w:t xml:space="preserve"> Airforce</w:t>
      </w:r>
    </w:p>
    <w:p w:rsidR="004263DE" w:rsidRDefault="004263DE" w:rsidP="00164A59">
      <w:pPr>
        <w:pStyle w:val="ListParagraph"/>
        <w:numPr>
          <w:ilvl w:val="0"/>
          <w:numId w:val="2"/>
        </w:numPr>
      </w:pPr>
      <w:r>
        <w:t>U.S. Army</w:t>
      </w:r>
    </w:p>
    <w:p w:rsidR="008B3EA9" w:rsidRPr="00ED561F" w:rsidRDefault="008B3EA9">
      <w:pPr>
        <w:rPr>
          <w:b/>
        </w:rPr>
      </w:pPr>
      <w:r w:rsidRPr="00ED561F">
        <w:rPr>
          <w:b/>
        </w:rPr>
        <w:t xml:space="preserve">Programs Jack </w:t>
      </w:r>
      <w:r w:rsidR="00164A59">
        <w:rPr>
          <w:b/>
        </w:rPr>
        <w:t>designed</w:t>
      </w:r>
      <w:r w:rsidR="00ED561F" w:rsidRPr="00ED561F">
        <w:rPr>
          <w:b/>
        </w:rPr>
        <w:t xml:space="preserve"> electrical connectors </w:t>
      </w:r>
      <w:r w:rsidR="00164A59">
        <w:rPr>
          <w:b/>
        </w:rPr>
        <w:t>for include, but are not limited to:</w:t>
      </w:r>
    </w:p>
    <w:p w:rsidR="00CA1C5B" w:rsidRDefault="00CA1C5B" w:rsidP="00164A59">
      <w:pPr>
        <w:pStyle w:val="ListParagraph"/>
        <w:numPr>
          <w:ilvl w:val="0"/>
          <w:numId w:val="3"/>
        </w:numPr>
      </w:pPr>
      <w:r>
        <w:t>Boeing 7</w:t>
      </w:r>
      <w:r w:rsidR="004263DE">
        <w:t>4</w:t>
      </w:r>
      <w:r>
        <w:t>7 Aircraft Firewall Connector</w:t>
      </w:r>
    </w:p>
    <w:p w:rsidR="00ED561F" w:rsidRDefault="00ED561F" w:rsidP="00164A59">
      <w:pPr>
        <w:pStyle w:val="ListParagraph"/>
        <w:numPr>
          <w:ilvl w:val="0"/>
          <w:numId w:val="3"/>
        </w:numPr>
      </w:pPr>
      <w:r>
        <w:t>Minuteman II</w:t>
      </w:r>
      <w:r w:rsidR="004263DE">
        <w:t>I</w:t>
      </w:r>
      <w:r>
        <w:t xml:space="preserve"> Missile Defense System</w:t>
      </w:r>
    </w:p>
    <w:p w:rsidR="00ED561F" w:rsidRDefault="00ED561F" w:rsidP="00164A59">
      <w:pPr>
        <w:pStyle w:val="ListParagraph"/>
        <w:numPr>
          <w:ilvl w:val="0"/>
          <w:numId w:val="3"/>
        </w:numPr>
      </w:pPr>
      <w:r>
        <w:t>MIL-C-26500</w:t>
      </w:r>
    </w:p>
    <w:p w:rsidR="00ED561F" w:rsidRDefault="00ED561F" w:rsidP="00164A59">
      <w:pPr>
        <w:pStyle w:val="ListParagraph"/>
        <w:numPr>
          <w:ilvl w:val="0"/>
          <w:numId w:val="3"/>
        </w:numPr>
      </w:pPr>
      <w:r>
        <w:t>Thor Missile Defense System</w:t>
      </w:r>
    </w:p>
    <w:p w:rsidR="000D777F" w:rsidRDefault="000D777F" w:rsidP="00164A59">
      <w:pPr>
        <w:pStyle w:val="ListParagraph"/>
        <w:numPr>
          <w:ilvl w:val="0"/>
          <w:numId w:val="3"/>
        </w:numPr>
      </w:pPr>
      <w:r>
        <w:t>Titan Missile Defense System</w:t>
      </w:r>
    </w:p>
    <w:p w:rsidR="00ED561F" w:rsidRDefault="00ED561F" w:rsidP="00164A59">
      <w:pPr>
        <w:pStyle w:val="ListParagraph"/>
        <w:numPr>
          <w:ilvl w:val="0"/>
          <w:numId w:val="3"/>
        </w:numPr>
      </w:pPr>
      <w:r>
        <w:t>Trident Missile Defense System</w:t>
      </w:r>
    </w:p>
    <w:p w:rsidR="004263DE" w:rsidRDefault="004263DE" w:rsidP="00164A59">
      <w:pPr>
        <w:pStyle w:val="ListParagraph"/>
        <w:numPr>
          <w:ilvl w:val="0"/>
          <w:numId w:val="3"/>
        </w:numPr>
      </w:pPr>
      <w:r>
        <w:t>U.S. Army NIKE X Sprint Missile</w:t>
      </w:r>
    </w:p>
    <w:p w:rsidR="00ED561F" w:rsidRDefault="00ED561F">
      <w:r>
        <w:t>As the last President and CEO of Tektac, Inc. I am very thankful</w:t>
      </w:r>
      <w:r w:rsidR="000D777F">
        <w:t xml:space="preserve"> to God for the blessings H</w:t>
      </w:r>
      <w:r>
        <w:t>e gave</w:t>
      </w:r>
      <w:r w:rsidR="004263DE">
        <w:t xml:space="preserve"> my </w:t>
      </w:r>
      <w:proofErr w:type="gramStart"/>
      <w:r w:rsidR="004263DE">
        <w:t>L</w:t>
      </w:r>
      <w:r w:rsidR="00164A59">
        <w:t>ate</w:t>
      </w:r>
      <w:proofErr w:type="gramEnd"/>
      <w:r w:rsidR="00164A59">
        <w:t xml:space="preserve"> husband and me during our 40 years together. During our time together</w:t>
      </w:r>
      <w:r w:rsidR="000D777F">
        <w:t xml:space="preserve"> I had</w:t>
      </w:r>
      <w:r>
        <w:t xml:space="preserve"> the honor and privilege of </w:t>
      </w:r>
      <w:r w:rsidR="000D777F">
        <w:t xml:space="preserve">learning from and </w:t>
      </w:r>
      <w:r>
        <w:t xml:space="preserve">working with </w:t>
      </w:r>
      <w:r w:rsidR="00DF5A5E">
        <w:t>Jack, but</w:t>
      </w:r>
      <w:r w:rsidR="00164A59">
        <w:t>,</w:t>
      </w:r>
      <w:r w:rsidR="00DF5A5E">
        <w:t xml:space="preserve"> </w:t>
      </w:r>
      <w:r>
        <w:t>most importantly</w:t>
      </w:r>
      <w:r w:rsidR="000D777F">
        <w:t>,</w:t>
      </w:r>
      <w:r>
        <w:t xml:space="preserve"> shar</w:t>
      </w:r>
      <w:r w:rsidR="00164A59">
        <w:t>ing</w:t>
      </w:r>
      <w:r>
        <w:t xml:space="preserve"> the most important </w:t>
      </w:r>
      <w:r w:rsidR="00CA1C5B">
        <w:t xml:space="preserve">and enjoyable </w:t>
      </w:r>
      <w:r>
        <w:t>part of my life with</w:t>
      </w:r>
      <w:r w:rsidR="000D777F">
        <w:t xml:space="preserve"> him and our family</w:t>
      </w:r>
      <w:r>
        <w:t>.</w:t>
      </w:r>
    </w:p>
    <w:p w:rsidR="00ED561F" w:rsidRDefault="00ED561F">
      <w:r>
        <w:t xml:space="preserve">God bless </w:t>
      </w:r>
      <w:r w:rsidR="00164A59">
        <w:t>and thank you,</w:t>
      </w:r>
    </w:p>
    <w:p w:rsidR="008B3EA9" w:rsidRDefault="000D777F">
      <w:r>
        <w:t>Darlene Shearer</w:t>
      </w:r>
    </w:p>
    <w:sectPr w:rsidR="008B3EA9" w:rsidSect="00CA1C5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826"/>
    <w:multiLevelType w:val="hybridMultilevel"/>
    <w:tmpl w:val="0B9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6AC0"/>
    <w:multiLevelType w:val="hybridMultilevel"/>
    <w:tmpl w:val="148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2E2D"/>
    <w:multiLevelType w:val="hybridMultilevel"/>
    <w:tmpl w:val="8030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F1"/>
    <w:rsid w:val="000D0180"/>
    <w:rsid w:val="000D777F"/>
    <w:rsid w:val="00164A59"/>
    <w:rsid w:val="002177F1"/>
    <w:rsid w:val="004263DE"/>
    <w:rsid w:val="008B3EA9"/>
    <w:rsid w:val="00B33871"/>
    <w:rsid w:val="00CA1C5B"/>
    <w:rsid w:val="00DF5A5E"/>
    <w:rsid w:val="00E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F6FB-B48D-4175-93E6-A271CCC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Shearer</dc:creator>
  <cp:keywords/>
  <dc:description/>
  <cp:lastModifiedBy>Darlene Shearer</cp:lastModifiedBy>
  <cp:revision>3</cp:revision>
  <cp:lastPrinted>2021-04-15T21:16:00Z</cp:lastPrinted>
  <dcterms:created xsi:type="dcterms:W3CDTF">2021-04-15T20:02:00Z</dcterms:created>
  <dcterms:modified xsi:type="dcterms:W3CDTF">2021-04-15T21:16:00Z</dcterms:modified>
</cp:coreProperties>
</file>